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rPr>
          <w:b/>
          <w:sz w:val="24"/>
        </w:rPr>
      </w:pPr>
      <w:r>
        <w:rPr>
          <w:rFonts w:ascii="ˎ̥" w:hAnsi="ˎ̥" w:cs="宋体"/>
          <w:kern w:val="0"/>
          <w:sz w:val="24"/>
        </w:rPr>
        <w:t>附件</w:t>
      </w:r>
    </w:p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团体标准《创意口罩 时尚口罩技术规范</w:t>
      </w:r>
      <w:r>
        <w:rPr>
          <w:rFonts w:hint="eastAsia" w:ascii="黑体" w:hAnsi="黑体" w:eastAsia="黑体"/>
          <w:sz w:val="28"/>
          <w:szCs w:val="28"/>
          <w:lang w:eastAsia="zh-CN"/>
        </w:rPr>
        <w:t>》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起草单位申请表</w:t>
      </w:r>
    </w:p>
    <w:p>
      <w:pPr>
        <w:ind w:firstLine="1072" w:firstLineChars="445"/>
        <w:rPr>
          <w:b/>
          <w:sz w:val="24"/>
        </w:rPr>
      </w:pPr>
    </w:p>
    <w:tbl>
      <w:tblPr>
        <w:tblStyle w:val="2"/>
        <w:tblW w:w="800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694"/>
        <w:gridCol w:w="1559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8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一、参与单位的信息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单位名称</w:t>
            </w:r>
          </w:p>
        </w:tc>
        <w:tc>
          <w:tcPr>
            <w:tcW w:w="6600" w:type="dxa"/>
            <w:gridSpan w:val="3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0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6600" w:type="dxa"/>
            <w:gridSpan w:val="3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8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二、参与单位指派参与标准制定工作的专家/技术人员信息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0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2347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0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电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话</w:t>
            </w: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    机</w:t>
            </w:r>
          </w:p>
        </w:tc>
        <w:tc>
          <w:tcPr>
            <w:tcW w:w="2347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8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微    信</w:t>
            </w: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    箱</w:t>
            </w:r>
          </w:p>
        </w:tc>
        <w:tc>
          <w:tcPr>
            <w:tcW w:w="2347" w:type="dxa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08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我单位同意做作为《创意口罩 时尚口罩技术规范》团体</w:t>
            </w:r>
            <w:r>
              <w:rPr>
                <w:rFonts w:ascii="宋体" w:hAnsi="宋体"/>
                <w:sz w:val="24"/>
              </w:rPr>
              <w:t>标准</w:t>
            </w:r>
            <w:r>
              <w:rPr>
                <w:rFonts w:hint="eastAsia" w:ascii="宋体" w:hAnsi="宋体"/>
                <w:sz w:val="24"/>
              </w:rPr>
              <w:t>起草单位，并委派专人参与标准起草工作，对标准起草各项工作给予积极支持与配合。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（公章）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360" w:lineRule="auto"/>
        <w:jc w:val="left"/>
        <w:rPr>
          <w:rFonts w:hint="eastAsia" w:ascii="黑体" w:hAnsi="ˎ̥" w:eastAsia="黑体" w:cs="宋体"/>
          <w:kern w:val="0"/>
          <w:sz w:val="24"/>
        </w:rPr>
      </w:pPr>
    </w:p>
    <w:p>
      <w:pPr>
        <w:widowControl/>
        <w:wordWrap w:val="0"/>
        <w:spacing w:line="360" w:lineRule="auto"/>
        <w:ind w:firstLine="482" w:firstLineChars="200"/>
        <w:jc w:val="left"/>
        <w:rPr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备  注：</w:t>
      </w:r>
      <w:r>
        <w:rPr>
          <w:rFonts w:hint="eastAsia"/>
          <w:sz w:val="24"/>
        </w:rPr>
        <w:t>根据通知及相关要求，有意向申请成为标准起草单位参与标准制定工作的单位，请填写标准起草单位申请表，并于20</w:t>
      </w:r>
      <w:r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日之前发送至邮箱sczksy@163.com。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575C0"/>
    <w:rsid w:val="7C15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2020-07-31T05:21:00Z</dcterms:created>
  <dc:creator>凉开水</dc:creator>
  <cp:lastModifiedBy>凉开水</cp:lastModifiedBy>
  <dcterms:modified xsi:type="dcterms:W3CDTF">2020-07-31T05:22:17Z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